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DA" w:rsidRPr="00F90EF2" w:rsidRDefault="00A53CDA" w:rsidP="00A53CDA">
      <w:pPr>
        <w:pStyle w:val="4"/>
        <w:spacing w:before="0" w:after="0"/>
        <w:jc w:val="center"/>
      </w:pPr>
      <w:r w:rsidRPr="00F90EF2">
        <w:t>СОВЕТ ДЕПУТАТОВ</w:t>
      </w:r>
    </w:p>
    <w:p w:rsidR="00A53CDA" w:rsidRPr="00F90EF2" w:rsidRDefault="00A53CDA" w:rsidP="00A53CDA">
      <w:pPr>
        <w:pStyle w:val="4"/>
        <w:spacing w:before="0" w:after="0"/>
        <w:jc w:val="center"/>
      </w:pPr>
      <w:r w:rsidRPr="00F90EF2">
        <w:t>УЙСКО-ЧЕБ</w:t>
      </w:r>
      <w:r w:rsidR="00CB45F9">
        <w:t>АРКУЛЬСКОГО СЕЛЬСКОГО ПОСЕЛЕНИЯ</w:t>
      </w:r>
    </w:p>
    <w:p w:rsidR="00A53CDA" w:rsidRPr="00F90EF2" w:rsidRDefault="00A53CDA" w:rsidP="00A53CDA">
      <w:pPr>
        <w:pStyle w:val="4"/>
        <w:spacing w:before="0" w:after="0"/>
        <w:jc w:val="center"/>
      </w:pPr>
      <w:r w:rsidRPr="00F90EF2">
        <w:t>ОКТЯБРЬСКОГО МУНИЦИПАЛЬНОГО РАЙОНА</w:t>
      </w:r>
    </w:p>
    <w:p w:rsidR="00A53CDA" w:rsidRPr="00F90EF2" w:rsidRDefault="00A53CDA" w:rsidP="00A53CDA">
      <w:pPr>
        <w:pStyle w:val="4"/>
        <w:spacing w:before="0" w:after="0"/>
        <w:jc w:val="center"/>
      </w:pPr>
      <w:r w:rsidRPr="00F90EF2">
        <w:t>ЧЕЛЯБИНСКОЙ ОБЛАСТИ</w:t>
      </w:r>
    </w:p>
    <w:p w:rsidR="00A53CDA" w:rsidRPr="00F90EF2" w:rsidRDefault="00A53CDA" w:rsidP="00A53CDA">
      <w:pPr>
        <w:pStyle w:val="4"/>
        <w:pBdr>
          <w:bottom w:val="single" w:sz="12" w:space="1" w:color="auto"/>
        </w:pBdr>
        <w:jc w:val="center"/>
      </w:pPr>
      <w:r w:rsidRPr="00F90EF2">
        <w:t>РЕШЕНИЕ</w:t>
      </w:r>
    </w:p>
    <w:p w:rsidR="00A53CDA" w:rsidRPr="00601FAE" w:rsidRDefault="00CB45F9" w:rsidP="00CB45F9">
      <w:pPr>
        <w:tabs>
          <w:tab w:val="left" w:pos="795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601FAE" w:rsidRPr="00601FAE">
        <w:rPr>
          <w:rFonts w:ascii="Times New Roman" w:hAnsi="Times New Roman" w:cs="Times New Roman"/>
          <w:sz w:val="28"/>
          <w:szCs w:val="28"/>
        </w:rPr>
        <w:t xml:space="preserve">  </w:t>
      </w:r>
      <w:r w:rsidR="00601FAE" w:rsidRPr="00601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FA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53CDA" w:rsidRPr="009378ED" w:rsidRDefault="00A53CDA" w:rsidP="00A53CDA">
      <w:pPr>
        <w:pStyle w:val="a3"/>
        <w:tabs>
          <w:tab w:val="left" w:pos="6435"/>
        </w:tabs>
        <w:jc w:val="both"/>
        <w:rPr>
          <w:rFonts w:ascii="Times New Roman" w:hAnsi="Times New Roman"/>
          <w:sz w:val="23"/>
          <w:szCs w:val="23"/>
        </w:rPr>
      </w:pPr>
      <w:r w:rsidRPr="009378ED">
        <w:rPr>
          <w:rFonts w:ascii="Times New Roman" w:hAnsi="Times New Roman"/>
          <w:sz w:val="23"/>
          <w:szCs w:val="23"/>
        </w:rPr>
        <w:t xml:space="preserve">от </w:t>
      </w:r>
      <w:r w:rsidR="00376423">
        <w:rPr>
          <w:rFonts w:ascii="Times New Roman" w:hAnsi="Times New Roman"/>
          <w:sz w:val="23"/>
          <w:szCs w:val="23"/>
        </w:rPr>
        <w:t>30.06.</w:t>
      </w:r>
      <w:r w:rsidRPr="009378ED">
        <w:rPr>
          <w:rFonts w:ascii="Times New Roman" w:hAnsi="Times New Roman"/>
          <w:sz w:val="23"/>
          <w:szCs w:val="23"/>
        </w:rPr>
        <w:t xml:space="preserve"> 202</w:t>
      </w:r>
      <w:r>
        <w:rPr>
          <w:rFonts w:ascii="Times New Roman" w:hAnsi="Times New Roman"/>
          <w:sz w:val="23"/>
          <w:szCs w:val="23"/>
        </w:rPr>
        <w:t>1</w:t>
      </w:r>
      <w:r w:rsidRPr="009378ED">
        <w:rPr>
          <w:rFonts w:ascii="Times New Roman" w:hAnsi="Times New Roman"/>
          <w:sz w:val="23"/>
          <w:szCs w:val="23"/>
        </w:rPr>
        <w:t xml:space="preserve">г. </w:t>
      </w:r>
      <w:r w:rsidR="00CB45F9">
        <w:rPr>
          <w:rFonts w:ascii="Times New Roman" w:hAnsi="Times New Roman"/>
          <w:sz w:val="23"/>
          <w:szCs w:val="23"/>
        </w:rPr>
        <w:t xml:space="preserve">     </w:t>
      </w:r>
      <w:r w:rsidRPr="009378ED">
        <w:rPr>
          <w:rFonts w:ascii="Times New Roman" w:hAnsi="Times New Roman"/>
          <w:sz w:val="23"/>
          <w:szCs w:val="23"/>
        </w:rPr>
        <w:t xml:space="preserve">№ </w:t>
      </w:r>
      <w:r w:rsidR="00376423">
        <w:rPr>
          <w:rFonts w:ascii="Times New Roman" w:hAnsi="Times New Roman"/>
          <w:sz w:val="23"/>
          <w:szCs w:val="23"/>
        </w:rPr>
        <w:t>38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ab/>
      </w:r>
      <w:proofErr w:type="spellStart"/>
      <w:r>
        <w:rPr>
          <w:rFonts w:ascii="Times New Roman" w:hAnsi="Times New Roman"/>
          <w:sz w:val="23"/>
          <w:szCs w:val="23"/>
        </w:rPr>
        <w:t>д</w:t>
      </w:r>
      <w:proofErr w:type="gramStart"/>
      <w:r>
        <w:rPr>
          <w:rFonts w:ascii="Times New Roman" w:hAnsi="Times New Roman"/>
          <w:sz w:val="23"/>
          <w:szCs w:val="23"/>
        </w:rPr>
        <w:t>.У</w:t>
      </w:r>
      <w:proofErr w:type="gramEnd"/>
      <w:r>
        <w:rPr>
          <w:rFonts w:ascii="Times New Roman" w:hAnsi="Times New Roman"/>
          <w:sz w:val="23"/>
          <w:szCs w:val="23"/>
        </w:rPr>
        <w:t>йско-Чебаркульская</w:t>
      </w:r>
      <w:proofErr w:type="spellEnd"/>
    </w:p>
    <w:p w:rsidR="00A53CDA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378ED">
        <w:rPr>
          <w:rFonts w:ascii="Times New Roman" w:hAnsi="Times New Roman"/>
          <w:sz w:val="23"/>
          <w:szCs w:val="23"/>
        </w:rPr>
        <w:t xml:space="preserve">                             </w:t>
      </w:r>
    </w:p>
    <w:p w:rsidR="00A53CDA" w:rsidRPr="009378ED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A53CDA" w:rsidRPr="009378ED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A53CDA" w:rsidRPr="007C441F" w:rsidTr="00C96D02">
        <w:tc>
          <w:tcPr>
            <w:tcW w:w="5920" w:type="dxa"/>
            <w:shd w:val="clear" w:color="auto" w:fill="auto"/>
          </w:tcPr>
          <w:p w:rsidR="00A53CDA" w:rsidRPr="007C441F" w:rsidRDefault="00A53CDA" w:rsidP="00C96D02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53CDA">
              <w:rPr>
                <w:rFonts w:ascii="Times New Roman" w:hAnsi="Times New Roman"/>
                <w:sz w:val="23"/>
                <w:szCs w:val="23"/>
              </w:rPr>
              <w:t>Об утверждении Правил выпаса и прогона сельскохозяйственных животных на территории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Уйско-Чебаркульского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сельского поселения</w:t>
            </w:r>
          </w:p>
        </w:tc>
      </w:tr>
    </w:tbl>
    <w:p w:rsidR="00A53CDA" w:rsidRDefault="00A53CDA" w:rsidP="00A53CDA">
      <w:pPr>
        <w:pStyle w:val="a3"/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53CDA" w:rsidRDefault="00A53CDA" w:rsidP="00A53CDA">
      <w:pPr>
        <w:pStyle w:val="a3"/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53CDA" w:rsidRPr="00A53CDA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A53CDA" w:rsidRPr="00A53CDA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A53CDA" w:rsidRPr="00A53CDA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A53CDA" w:rsidRPr="00A53CDA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</w:t>
      </w:r>
      <w:proofErr w:type="gramStart"/>
      <w:r w:rsidRPr="00A53CDA">
        <w:rPr>
          <w:rFonts w:ascii="Times New Roman" w:hAnsi="Times New Roman"/>
          <w:sz w:val="23"/>
          <w:szCs w:val="23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Федеральными законами от 7 июля 2003 года N 112-ФЗ "О личном подсобном хозяйстве", от 30 марта 1999 года N 52-ФЗ "О санитарно-эпидемиологическом благополучии населения", от 14 мая 1993 года N 4979-1 "О ветеринарии", в целях обеспечения рационального использования пастбищ</w:t>
      </w:r>
      <w:proofErr w:type="gramEnd"/>
      <w:r w:rsidRPr="00A53CDA">
        <w:rPr>
          <w:rFonts w:ascii="Times New Roman" w:hAnsi="Times New Roman"/>
          <w:sz w:val="23"/>
          <w:szCs w:val="23"/>
        </w:rPr>
        <w:t xml:space="preserve">, охраны сельскохозяйственных угодий и насаждений от потравы, повреждения и уничтожения сельскохозяйственными животными на территории </w:t>
      </w:r>
      <w:proofErr w:type="spellStart"/>
      <w:r>
        <w:rPr>
          <w:rFonts w:ascii="Times New Roman" w:hAnsi="Times New Roman"/>
          <w:sz w:val="23"/>
          <w:szCs w:val="23"/>
        </w:rPr>
        <w:t>Уйско-Чебаркульского</w:t>
      </w:r>
      <w:proofErr w:type="spellEnd"/>
      <w:r>
        <w:rPr>
          <w:rFonts w:ascii="Times New Roman" w:hAnsi="Times New Roman"/>
          <w:sz w:val="23"/>
          <w:szCs w:val="23"/>
        </w:rPr>
        <w:t xml:space="preserve"> сельского поселения </w:t>
      </w:r>
      <w:r w:rsidRPr="00A53CDA">
        <w:rPr>
          <w:rFonts w:ascii="Times New Roman" w:hAnsi="Times New Roman"/>
          <w:sz w:val="23"/>
          <w:szCs w:val="23"/>
        </w:rPr>
        <w:t xml:space="preserve"> Совет </w:t>
      </w:r>
      <w:r>
        <w:rPr>
          <w:rFonts w:ascii="Times New Roman" w:hAnsi="Times New Roman"/>
          <w:sz w:val="23"/>
          <w:szCs w:val="23"/>
        </w:rPr>
        <w:t xml:space="preserve">депутатов </w:t>
      </w:r>
      <w:proofErr w:type="spellStart"/>
      <w:r>
        <w:rPr>
          <w:rFonts w:ascii="Times New Roman" w:hAnsi="Times New Roman"/>
          <w:sz w:val="23"/>
          <w:szCs w:val="23"/>
        </w:rPr>
        <w:t>Уйско-Чебаркульского</w:t>
      </w:r>
      <w:proofErr w:type="spellEnd"/>
      <w:r>
        <w:rPr>
          <w:rFonts w:ascii="Times New Roman" w:hAnsi="Times New Roman"/>
          <w:sz w:val="23"/>
          <w:szCs w:val="23"/>
        </w:rPr>
        <w:t xml:space="preserve"> сельского поселения,</w:t>
      </w:r>
    </w:p>
    <w:p w:rsidR="00A53CDA" w:rsidRPr="00A53CDA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A53CDA" w:rsidRPr="00A53CDA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</w:p>
    <w:p w:rsidR="00A53CDA" w:rsidRDefault="00CB45F9" w:rsidP="00CB45F9">
      <w:pPr>
        <w:pStyle w:val="a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РЕШАЕТ:</w:t>
      </w:r>
    </w:p>
    <w:p w:rsidR="00A53CDA" w:rsidRDefault="00A53CDA" w:rsidP="00A53CDA">
      <w:pPr>
        <w:pStyle w:val="a3"/>
        <w:jc w:val="center"/>
        <w:rPr>
          <w:rFonts w:ascii="Times New Roman" w:hAnsi="Times New Roman"/>
          <w:sz w:val="23"/>
          <w:szCs w:val="23"/>
        </w:rPr>
      </w:pPr>
    </w:p>
    <w:p w:rsidR="00A53CDA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A53CDA">
        <w:rPr>
          <w:rFonts w:ascii="Times New Roman" w:hAnsi="Times New Roman"/>
          <w:sz w:val="23"/>
          <w:szCs w:val="23"/>
        </w:rPr>
        <w:t xml:space="preserve">1. Утвердить </w:t>
      </w:r>
      <w:r w:rsidR="00CB45F9">
        <w:rPr>
          <w:rFonts w:ascii="Times New Roman" w:hAnsi="Times New Roman"/>
          <w:sz w:val="23"/>
          <w:szCs w:val="23"/>
        </w:rPr>
        <w:t>«</w:t>
      </w:r>
      <w:r w:rsidRPr="00A53CDA">
        <w:rPr>
          <w:rFonts w:ascii="Times New Roman" w:hAnsi="Times New Roman"/>
          <w:sz w:val="23"/>
          <w:szCs w:val="23"/>
        </w:rPr>
        <w:t xml:space="preserve">Правила выпаса и прогона сельскохозяйственных животных на территории </w:t>
      </w:r>
      <w:proofErr w:type="spellStart"/>
      <w:r>
        <w:rPr>
          <w:rFonts w:ascii="Times New Roman" w:hAnsi="Times New Roman"/>
          <w:sz w:val="23"/>
          <w:szCs w:val="23"/>
        </w:rPr>
        <w:t>Уйско-Чебаркульского</w:t>
      </w:r>
      <w:proofErr w:type="spellEnd"/>
      <w:r>
        <w:rPr>
          <w:rFonts w:ascii="Times New Roman" w:hAnsi="Times New Roman"/>
          <w:sz w:val="23"/>
          <w:szCs w:val="23"/>
        </w:rPr>
        <w:t xml:space="preserve"> сельского поселения</w:t>
      </w:r>
      <w:r w:rsidR="00CB45F9">
        <w:rPr>
          <w:rFonts w:ascii="Times New Roman" w:hAnsi="Times New Roman"/>
          <w:sz w:val="23"/>
          <w:szCs w:val="23"/>
        </w:rPr>
        <w:t>» согласно приложению 1 к настоящему решению.</w:t>
      </w:r>
    </w:p>
    <w:p w:rsidR="00A53CDA" w:rsidRPr="009378ED" w:rsidRDefault="00A53CDA" w:rsidP="00A53CDA">
      <w:pPr>
        <w:pStyle w:val="a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2. </w:t>
      </w:r>
      <w:r w:rsidRPr="008C1A88">
        <w:rPr>
          <w:rFonts w:ascii="Times New Roman" w:hAnsi="Times New Roman"/>
          <w:sz w:val="23"/>
          <w:szCs w:val="23"/>
        </w:rPr>
        <w:t xml:space="preserve">Настоящее Решение Совета депутатов </w:t>
      </w:r>
      <w:proofErr w:type="spellStart"/>
      <w:r>
        <w:rPr>
          <w:rFonts w:ascii="Times New Roman" w:hAnsi="Times New Roman"/>
          <w:sz w:val="23"/>
          <w:szCs w:val="23"/>
        </w:rPr>
        <w:t>Уйско-Чебаркульского</w:t>
      </w:r>
      <w:proofErr w:type="spellEnd"/>
      <w:r w:rsidRPr="008C1A8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сельского </w:t>
      </w:r>
      <w:r w:rsidRPr="008C1A88">
        <w:rPr>
          <w:rFonts w:ascii="Times New Roman" w:hAnsi="Times New Roman"/>
          <w:sz w:val="23"/>
          <w:szCs w:val="23"/>
        </w:rPr>
        <w:t>поселения вступает в силу со дня его подписания</w:t>
      </w:r>
      <w:r>
        <w:rPr>
          <w:rFonts w:ascii="Times New Roman" w:hAnsi="Times New Roman"/>
          <w:sz w:val="23"/>
          <w:szCs w:val="23"/>
        </w:rPr>
        <w:t>.</w:t>
      </w:r>
    </w:p>
    <w:p w:rsidR="00A53CDA" w:rsidRDefault="00A53CDA" w:rsidP="00A53CDA">
      <w:pPr>
        <w:pStyle w:val="a3"/>
        <w:ind w:firstLine="708"/>
        <w:jc w:val="both"/>
        <w:rPr>
          <w:rFonts w:ascii="Times New Roman" w:hAnsi="Times New Roman"/>
          <w:sz w:val="23"/>
          <w:szCs w:val="23"/>
        </w:rPr>
      </w:pPr>
      <w:r w:rsidRPr="008C1A88">
        <w:rPr>
          <w:rFonts w:ascii="Times New Roman" w:hAnsi="Times New Roman"/>
          <w:sz w:val="23"/>
          <w:szCs w:val="23"/>
        </w:rPr>
        <w:t xml:space="preserve">3. </w:t>
      </w:r>
      <w:r>
        <w:rPr>
          <w:rFonts w:ascii="Times New Roman" w:hAnsi="Times New Roman"/>
          <w:sz w:val="23"/>
          <w:szCs w:val="23"/>
        </w:rPr>
        <w:t xml:space="preserve">Настоящее решение подлежит официальному обнародованию. </w:t>
      </w:r>
    </w:p>
    <w:p w:rsidR="00A53CDA" w:rsidRDefault="003025B7" w:rsidP="00A53CDA">
      <w:pPr>
        <w:pStyle w:val="a3"/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</w:t>
      </w:r>
    </w:p>
    <w:p w:rsidR="00A53CDA" w:rsidRDefault="00A53CDA" w:rsidP="00A53CDA">
      <w:pPr>
        <w:pStyle w:val="a3"/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A53CDA" w:rsidRDefault="00A53CDA" w:rsidP="00A53CDA">
      <w:pPr>
        <w:pStyle w:val="a3"/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A53CDA" w:rsidRDefault="00A53CDA" w:rsidP="00A53CDA">
      <w:pPr>
        <w:pStyle w:val="a3"/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A53CDA" w:rsidRDefault="00A53CDA" w:rsidP="00A53CDA">
      <w:pPr>
        <w:pStyle w:val="a3"/>
        <w:spacing w:line="360" w:lineRule="auto"/>
        <w:jc w:val="both"/>
        <w:rPr>
          <w:rFonts w:ascii="Times New Roman" w:hAnsi="Times New Roman"/>
          <w:iCs/>
          <w:sz w:val="23"/>
          <w:szCs w:val="23"/>
        </w:rPr>
      </w:pPr>
      <w:r w:rsidRPr="00D25141">
        <w:rPr>
          <w:rFonts w:ascii="Times New Roman" w:hAnsi="Times New Roman"/>
          <w:iCs/>
          <w:sz w:val="23"/>
          <w:szCs w:val="23"/>
        </w:rPr>
        <w:t>Председатель Совета депутатов</w:t>
      </w:r>
      <w:r>
        <w:rPr>
          <w:rFonts w:ascii="Times New Roman" w:hAnsi="Times New Roman"/>
          <w:iCs/>
          <w:sz w:val="23"/>
          <w:szCs w:val="23"/>
        </w:rPr>
        <w:t xml:space="preserve"> </w:t>
      </w:r>
    </w:p>
    <w:p w:rsidR="00A53CDA" w:rsidRDefault="00A53CDA" w:rsidP="00CB45F9">
      <w:pPr>
        <w:pStyle w:val="a3"/>
        <w:spacing w:line="360" w:lineRule="auto"/>
        <w:jc w:val="both"/>
        <w:rPr>
          <w:rFonts w:ascii="Times New Roman" w:hAnsi="Times New Roman"/>
          <w:iCs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Уйско-Чебаркульского</w:t>
      </w:r>
      <w:proofErr w:type="spellEnd"/>
      <w:r w:rsidRPr="00D25141">
        <w:rPr>
          <w:rFonts w:ascii="Times New Roman" w:hAnsi="Times New Roman"/>
          <w:iCs/>
          <w:sz w:val="23"/>
          <w:szCs w:val="23"/>
        </w:rPr>
        <w:t xml:space="preserve"> </w:t>
      </w:r>
      <w:r>
        <w:rPr>
          <w:rFonts w:ascii="Times New Roman" w:hAnsi="Times New Roman"/>
          <w:iCs/>
          <w:sz w:val="23"/>
          <w:szCs w:val="23"/>
        </w:rPr>
        <w:t>сельского</w:t>
      </w:r>
      <w:r w:rsidRPr="00D25141">
        <w:rPr>
          <w:rFonts w:ascii="Times New Roman" w:hAnsi="Times New Roman"/>
          <w:iCs/>
          <w:sz w:val="23"/>
          <w:szCs w:val="23"/>
        </w:rPr>
        <w:t xml:space="preserve"> поселения      </w:t>
      </w:r>
      <w:r>
        <w:rPr>
          <w:rFonts w:ascii="Times New Roman" w:hAnsi="Times New Roman"/>
          <w:iCs/>
          <w:sz w:val="23"/>
          <w:szCs w:val="23"/>
        </w:rPr>
        <w:t xml:space="preserve">                                              О.А. </w:t>
      </w:r>
      <w:proofErr w:type="spellStart"/>
      <w:r>
        <w:rPr>
          <w:rFonts w:ascii="Times New Roman" w:hAnsi="Times New Roman"/>
          <w:iCs/>
          <w:sz w:val="23"/>
          <w:szCs w:val="23"/>
        </w:rPr>
        <w:t>Лебсак</w:t>
      </w:r>
      <w:proofErr w:type="spellEnd"/>
      <w:r w:rsidR="00CB45F9">
        <w:rPr>
          <w:rFonts w:ascii="Times New Roman" w:hAnsi="Times New Roman"/>
          <w:iCs/>
          <w:sz w:val="23"/>
          <w:szCs w:val="23"/>
        </w:rPr>
        <w:t>.</w:t>
      </w:r>
    </w:p>
    <w:p w:rsidR="00CB45F9" w:rsidRDefault="00CB45F9" w:rsidP="00CB45F9">
      <w:pPr>
        <w:pStyle w:val="a3"/>
        <w:spacing w:line="360" w:lineRule="auto"/>
        <w:jc w:val="both"/>
        <w:rPr>
          <w:rFonts w:ascii="Times New Roman" w:hAnsi="Times New Roman"/>
          <w:iCs/>
          <w:sz w:val="23"/>
          <w:szCs w:val="23"/>
        </w:rPr>
      </w:pPr>
    </w:p>
    <w:p w:rsidR="00CB45F9" w:rsidRDefault="00CB45F9" w:rsidP="00CB45F9">
      <w:pPr>
        <w:pStyle w:val="a3"/>
        <w:spacing w:line="360" w:lineRule="auto"/>
        <w:jc w:val="both"/>
        <w:rPr>
          <w:rFonts w:ascii="Times New Roman" w:hAnsi="Times New Roman"/>
          <w:iCs/>
          <w:sz w:val="23"/>
          <w:szCs w:val="23"/>
        </w:rPr>
      </w:pPr>
    </w:p>
    <w:p w:rsidR="00CB45F9" w:rsidRDefault="00CB45F9" w:rsidP="00CB45F9">
      <w:pPr>
        <w:pStyle w:val="a3"/>
        <w:spacing w:line="360" w:lineRule="auto"/>
        <w:jc w:val="both"/>
        <w:rPr>
          <w:rFonts w:ascii="Times New Roman" w:hAnsi="Times New Roman"/>
          <w:iCs/>
          <w:sz w:val="23"/>
          <w:szCs w:val="23"/>
        </w:rPr>
      </w:pPr>
    </w:p>
    <w:p w:rsidR="00CB45F9" w:rsidRPr="00CB45F9" w:rsidRDefault="00CB45F9" w:rsidP="00CB45F9">
      <w:pPr>
        <w:pStyle w:val="a3"/>
        <w:spacing w:line="360" w:lineRule="auto"/>
        <w:jc w:val="both"/>
        <w:rPr>
          <w:rFonts w:ascii="Times New Roman" w:hAnsi="Times New Roman"/>
          <w:iCs/>
          <w:sz w:val="23"/>
          <w:szCs w:val="23"/>
        </w:rPr>
      </w:pPr>
    </w:p>
    <w:p w:rsidR="00CB45F9" w:rsidRDefault="00CB45F9" w:rsidP="00CB45F9">
      <w:pPr>
        <w:shd w:val="clear" w:color="auto" w:fill="FFFFFF"/>
        <w:tabs>
          <w:tab w:val="left" w:pos="6840"/>
        </w:tabs>
        <w:jc w:val="righ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ab/>
        <w:t>Приложение 1</w:t>
      </w:r>
    </w:p>
    <w:p w:rsidR="00601FAE" w:rsidRDefault="00CB45F9" w:rsidP="00601FAE">
      <w:pPr>
        <w:shd w:val="clear" w:color="auto" w:fill="FFFFFF"/>
        <w:tabs>
          <w:tab w:val="left" w:pos="3660"/>
          <w:tab w:val="left" w:pos="6840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45F9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</w:t>
      </w:r>
    </w:p>
    <w:p w:rsidR="00CB45F9" w:rsidRDefault="00CB45F9" w:rsidP="00601FAE">
      <w:pPr>
        <w:shd w:val="clear" w:color="auto" w:fill="FFFFFF"/>
        <w:tabs>
          <w:tab w:val="left" w:pos="3660"/>
          <w:tab w:val="left" w:pos="6840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45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выпаса и прогона сельскохозяйственных животных на территории </w:t>
      </w:r>
      <w:proofErr w:type="spellStart"/>
      <w:r w:rsidRPr="00CB45F9">
        <w:rPr>
          <w:rFonts w:ascii="Times New Roman" w:eastAsia="Times New Roman" w:hAnsi="Times New Roman" w:cs="Times New Roman"/>
          <w:b/>
          <w:bCs/>
          <w:sz w:val="26"/>
          <w:szCs w:val="26"/>
        </w:rPr>
        <w:t>Уйско-Чебаркульского</w:t>
      </w:r>
      <w:proofErr w:type="spellEnd"/>
      <w:r w:rsidRPr="00CB45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601FAE" w:rsidRDefault="00601FAE" w:rsidP="00601FAE">
      <w:pPr>
        <w:shd w:val="clear" w:color="auto" w:fill="FFFFFF"/>
        <w:tabs>
          <w:tab w:val="left" w:pos="3660"/>
          <w:tab w:val="left" w:pos="6840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75F3" w:rsidRPr="004A0379" w:rsidRDefault="009128CA" w:rsidP="008375F3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</w:pPr>
      <w:r w:rsidRPr="009128CA"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  <w:t>1. Общие положения</w:t>
      </w:r>
    </w:p>
    <w:p w:rsid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1.1. </w:t>
      </w:r>
      <w:proofErr w:type="gramStart"/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Правила содержания, выпаса и </w:t>
      </w:r>
      <w:r w:rsidRPr="009128CA">
        <w:rPr>
          <w:rFonts w:ascii="Times New Roman" w:eastAsia="Times New Roman" w:hAnsi="Times New Roman" w:cs="Times New Roman"/>
          <w:color w:val="050505"/>
          <w:sz w:val="26"/>
        </w:rPr>
        <w:t> 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прогона сельскохозяйственных живот</w:t>
      </w:r>
      <w:r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ных на территории </w:t>
      </w:r>
      <w:proofErr w:type="spellStart"/>
      <w:r w:rsidR="004A0379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 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 сельского поселения (далее - Правила) разработаны в соответствии с Федеральным</w:t>
      </w:r>
      <w:r w:rsidRPr="009128CA">
        <w:rPr>
          <w:rFonts w:ascii="Times New Roman" w:eastAsia="Times New Roman" w:hAnsi="Times New Roman" w:cs="Times New Roman"/>
          <w:color w:val="050505"/>
          <w:sz w:val="26"/>
        </w:rPr>
        <w:t> </w:t>
      </w:r>
      <w:hyperlink r:id="rId8" w:history="1">
        <w:r w:rsidRPr="009128CA">
          <w:rPr>
            <w:rFonts w:ascii="Times New Roman" w:eastAsia="Times New Roman" w:hAnsi="Times New Roman" w:cs="Times New Roman"/>
            <w:sz w:val="26"/>
          </w:rPr>
          <w:t>законом</w:t>
        </w:r>
      </w:hyperlink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 от 6 октября 2003 № 131-ФЗ «Об общих принципах организации местного самоуправления в Российской Федерации», </w:t>
      </w:r>
      <w:hyperlink r:id="rId9" w:history="1">
        <w:r w:rsidRPr="009128CA">
          <w:rPr>
            <w:rFonts w:ascii="Times New Roman" w:eastAsia="Times New Roman" w:hAnsi="Times New Roman" w:cs="Times New Roman"/>
            <w:sz w:val="26"/>
          </w:rPr>
          <w:t>Законом</w:t>
        </w:r>
      </w:hyperlink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 РФ от 14 мая 1993 № 4979-1 «О ветеринарии», Федеральным </w:t>
      </w:r>
      <w:hyperlink r:id="rId10" w:history="1">
        <w:r w:rsidRPr="009128CA">
          <w:rPr>
            <w:rFonts w:ascii="Times New Roman" w:eastAsia="Times New Roman" w:hAnsi="Times New Roman" w:cs="Times New Roman"/>
            <w:sz w:val="26"/>
          </w:rPr>
          <w:t>законом</w:t>
        </w:r>
      </w:hyperlink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 от 30 марта 1999 № 52-ФЗ «О санитарно-эпидемиологическом благополучии населения»,  </w:t>
      </w:r>
      <w:proofErr w:type="gramEnd"/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1.2. Настоящие Правила определяют содержание животных, порядок выпаса и прогона животных, ответственность за нарушение настоящих правил.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1.3. В настоящих Правилах используются следующие понятия: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proofErr w:type="gramStart"/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- </w:t>
      </w:r>
      <w:r w:rsidRPr="009128CA">
        <w:rPr>
          <w:rFonts w:ascii="Times New Roman" w:eastAsia="Times New Roman" w:hAnsi="Times New Roman" w:cs="Times New Roman"/>
          <w:b/>
          <w:bCs/>
          <w:i/>
          <w:iCs/>
          <w:color w:val="050505"/>
          <w:sz w:val="26"/>
          <w:szCs w:val="26"/>
        </w:rPr>
        <w:t>сельскохозяйственные животные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 (далее - животные) – включают в себя крупный и мелкий рогатый скот (коровы, нетели, быки, телята, овцы, козы), свиней, лошадей;</w:t>
      </w:r>
      <w:proofErr w:type="gramEnd"/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- </w:t>
      </w:r>
      <w:r w:rsidRPr="009128CA">
        <w:rPr>
          <w:rFonts w:ascii="Times New Roman" w:eastAsia="Times New Roman" w:hAnsi="Times New Roman" w:cs="Times New Roman"/>
          <w:b/>
          <w:bCs/>
          <w:i/>
          <w:iCs/>
          <w:color w:val="050505"/>
          <w:sz w:val="26"/>
          <w:szCs w:val="26"/>
        </w:rPr>
        <w:t>безнадзорные животные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 – животные, находящиеся в общественном месте без сопровождающего лица;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- </w:t>
      </w:r>
      <w:r w:rsidRPr="009128CA">
        <w:rPr>
          <w:rFonts w:ascii="Times New Roman" w:eastAsia="Times New Roman" w:hAnsi="Times New Roman" w:cs="Times New Roman"/>
          <w:b/>
          <w:bCs/>
          <w:i/>
          <w:iCs/>
          <w:color w:val="050505"/>
          <w:sz w:val="26"/>
          <w:szCs w:val="26"/>
        </w:rPr>
        <w:t>владелец животных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 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- </w:t>
      </w:r>
      <w:r w:rsidRPr="009128CA">
        <w:rPr>
          <w:rFonts w:ascii="Times New Roman" w:eastAsia="Times New Roman" w:hAnsi="Times New Roman" w:cs="Times New Roman"/>
          <w:b/>
          <w:bCs/>
          <w:i/>
          <w:iCs/>
          <w:color w:val="050505"/>
          <w:sz w:val="26"/>
          <w:szCs w:val="26"/>
        </w:rPr>
        <w:t>прогон животных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 – передвижение животных от места их постоянного нахождения до места выпаса и назад;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- </w:t>
      </w:r>
      <w:r w:rsidRPr="009128CA">
        <w:rPr>
          <w:rFonts w:ascii="Times New Roman" w:eastAsia="Times New Roman" w:hAnsi="Times New Roman" w:cs="Times New Roman"/>
          <w:b/>
          <w:bCs/>
          <w:i/>
          <w:iCs/>
          <w:color w:val="050505"/>
          <w:sz w:val="26"/>
          <w:szCs w:val="26"/>
        </w:rPr>
        <w:t>выпас животных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 –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- </w:t>
      </w:r>
      <w:r w:rsidRPr="009128CA">
        <w:rPr>
          <w:rFonts w:ascii="Times New Roman" w:eastAsia="Times New Roman" w:hAnsi="Times New Roman" w:cs="Times New Roman"/>
          <w:b/>
          <w:bCs/>
          <w:i/>
          <w:iCs/>
          <w:color w:val="050505"/>
          <w:sz w:val="26"/>
          <w:szCs w:val="26"/>
        </w:rPr>
        <w:t>потрава сельскохозяйственных угодий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 – порча, истребление посевов, трав;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- </w:t>
      </w:r>
      <w:r w:rsidRPr="009128CA">
        <w:rPr>
          <w:rFonts w:ascii="Times New Roman" w:eastAsia="Times New Roman" w:hAnsi="Times New Roman" w:cs="Times New Roman"/>
          <w:b/>
          <w:bCs/>
          <w:i/>
          <w:iCs/>
          <w:color w:val="050505"/>
          <w:sz w:val="26"/>
          <w:szCs w:val="26"/>
        </w:rPr>
        <w:t>повреждение сельскохозяйственных насаждений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 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- </w:t>
      </w:r>
      <w:r w:rsidRPr="009128CA">
        <w:rPr>
          <w:rFonts w:ascii="Times New Roman" w:eastAsia="Times New Roman" w:hAnsi="Times New Roman" w:cs="Times New Roman"/>
          <w:b/>
          <w:bCs/>
          <w:i/>
          <w:iCs/>
          <w:color w:val="050505"/>
          <w:sz w:val="26"/>
          <w:szCs w:val="26"/>
        </w:rPr>
        <w:t>уничтожение сельскохозяйственных насаждений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 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назначению.</w:t>
      </w:r>
    </w:p>
    <w:p w:rsidR="009128CA" w:rsidRPr="009128CA" w:rsidRDefault="009128CA" w:rsidP="00601FAE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  <w:t>  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  <w:t> 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  <w:t> 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  <w:t>2. Содержание животных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2.1. Разрешается содержание животных только в специальных помещениях (стайках, хлевах и т.д.), оборудованных для содержания домашних животных. Содержание животных в помещениях многоквартирных жилых домов, во дворах 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lastRenderedPageBreak/>
        <w:t xml:space="preserve">многоквартирных жилых домов, </w:t>
      </w:r>
      <w:proofErr w:type="gramStart"/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других</w:t>
      </w:r>
      <w:proofErr w:type="gramEnd"/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 не приспособленных для этого строениях, помещениях и сооружениях не допускается.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2.2. Обязательным условием содержания животных является соблюдение санитарно-гигиенических и ветеринарно-санитарных правил.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4"/>
          <w:szCs w:val="24"/>
        </w:rPr>
        <w:t> </w:t>
      </w:r>
    </w:p>
    <w:p w:rsidR="009128CA" w:rsidRPr="009128CA" w:rsidRDefault="009128CA" w:rsidP="009128C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  <w:t>Порядок выпаса и прогона животных</w:t>
      </w:r>
    </w:p>
    <w:p w:rsidR="009128CA" w:rsidRPr="009128CA" w:rsidRDefault="009128CA" w:rsidP="009128C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  <w:t> </w:t>
      </w:r>
    </w:p>
    <w:p w:rsidR="009128CA" w:rsidRPr="009128CA" w:rsidRDefault="009128CA" w:rsidP="009128C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304855"/>
          <w:sz w:val="26"/>
          <w:szCs w:val="26"/>
        </w:rPr>
        <w:t>3.1.Владельцы сельскохозяйственных животных имеют право проводить выпас сельскохозяйственных животных в местах, установленных Администрацией</w:t>
      </w:r>
      <w:r w:rsidRPr="009128CA">
        <w:rPr>
          <w:rFonts w:ascii="Times New Roman" w:eastAsia="Times New Roman" w:hAnsi="Times New Roman" w:cs="Times New Roman"/>
          <w:color w:val="304855"/>
          <w:sz w:val="26"/>
        </w:rPr>
        <w:t> </w:t>
      </w:r>
      <w:proofErr w:type="spellStart"/>
      <w:r w:rsidR="004A0379">
        <w:rPr>
          <w:rFonts w:ascii="Times New Roman" w:eastAsia="Times New Roman" w:hAnsi="Times New Roman" w:cs="Times New Roman"/>
          <w:color w:val="304855"/>
          <w:sz w:val="26"/>
          <w:szCs w:val="26"/>
        </w:rPr>
        <w:t>Уйско-Чебаркульского</w:t>
      </w:r>
      <w:proofErr w:type="spellEnd"/>
      <w:r w:rsidR="004A0379">
        <w:rPr>
          <w:rFonts w:ascii="Times New Roman" w:eastAsia="Times New Roman" w:hAnsi="Times New Roman" w:cs="Times New Roman"/>
          <w:color w:val="304855"/>
          <w:sz w:val="26"/>
          <w:szCs w:val="26"/>
        </w:rPr>
        <w:t xml:space="preserve"> </w:t>
      </w:r>
      <w:r w:rsidRPr="009128CA">
        <w:rPr>
          <w:rFonts w:ascii="Times New Roman" w:eastAsia="Times New Roman" w:hAnsi="Times New Roman" w:cs="Times New Roman"/>
          <w:color w:val="304855"/>
          <w:sz w:val="26"/>
          <w:szCs w:val="26"/>
        </w:rPr>
        <w:t>сельского поселения, на земельных участках из состава земель сельскохозяйственного назначения, земель населенных пунктов для выпаса животных</w:t>
      </w:r>
      <w:r w:rsidRPr="009128CA">
        <w:rPr>
          <w:rFonts w:ascii="Times New Roman" w:eastAsia="Times New Roman" w:hAnsi="Times New Roman" w:cs="Times New Roman"/>
          <w:color w:val="304855"/>
          <w:sz w:val="24"/>
          <w:szCs w:val="24"/>
        </w:rPr>
        <w:t>.</w:t>
      </w:r>
    </w:p>
    <w:p w:rsidR="009128CA" w:rsidRPr="009128CA" w:rsidRDefault="009128CA" w:rsidP="009128C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3.2. Выпас живот</w:t>
      </w:r>
      <w:r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ных на территории </w:t>
      </w:r>
      <w:proofErr w:type="spellStart"/>
      <w:r w:rsidR="004A0379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Уйско-Чебаркульского</w:t>
      </w:r>
      <w:proofErr w:type="spellEnd"/>
      <w:r w:rsidR="004A0379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 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сельского поселения осуществляется на неогороженных пастбищах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- пастух).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3.3.Прогон животных, в том числе к месту выпаса, осуществляется владельцем или пастухом, по маршрутам, установленны</w:t>
      </w:r>
      <w:r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м администрацией</w:t>
      </w:r>
      <w:r w:rsidR="004A0379" w:rsidRPr="004A0379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 </w:t>
      </w:r>
      <w:r w:rsidR="004A0379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Уйско-Чебаркульского</w:t>
      </w:r>
      <w:r w:rsidR="004E50A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  </w:t>
      </w: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сельского поселения. При прогоне животных владелец и пастух обязаны оберегать зеленые насаждения от животных, прогонять животных не ближе 5 метров от домовладения, а также запрещается прогонять животных по пешеходным дорожкам.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3.3. Запрещается пасти животных на детских, спортивных площадках, в парках, скверах, местах массового отдыха, на территориях учреждений образования и здравоохранения, на улицах, на полосе отвода автомобильной дороги.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3.5. Владельцы животных и пастухи обязаны осуществлять постоянный надзор за животными в процессе их пастьбы на пастбищах, не допуская их перемещения на участки, не предназначенные для этих целей.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3.6. </w:t>
      </w:r>
      <w:r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 xml:space="preserve">В случае невозможности организации выпаса и прогона поголовья сельскохозяйственных животных в стаде под контролем пастуха </w:t>
      </w:r>
      <w:r w:rsidR="004E50A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либо выпаса единичных сельскохозяйственных животных под контролем пастуха,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помещениях, во дворах (личных подворьях) без выгона на пастбище.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b/>
          <w:bCs/>
          <w:color w:val="050505"/>
          <w:sz w:val="26"/>
          <w:szCs w:val="26"/>
        </w:rPr>
        <w:t>4. Ответственность за нарушение Правил</w:t>
      </w:r>
    </w:p>
    <w:p w:rsidR="009128CA" w:rsidRPr="009128CA" w:rsidRDefault="009128CA" w:rsidP="009128C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050505"/>
          <w:sz w:val="26"/>
          <w:szCs w:val="26"/>
          <w:bdr w:val="none" w:sz="0" w:space="0" w:color="auto" w:frame="1"/>
        </w:rPr>
        <w:t>4.1. Физические и юридические лица, независимо от форм собственности обязаны соблюдать требования настоящих Правил.</w:t>
      </w:r>
    </w:p>
    <w:p w:rsidR="009128CA" w:rsidRPr="009128CA" w:rsidRDefault="009128CA" w:rsidP="00912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304855"/>
          <w:sz w:val="26"/>
          <w:szCs w:val="26"/>
        </w:rPr>
        <w:t>4.2. Нарушение данных правил влечет административную ответственность в соответствии с законом Челябинской области от 27.05.2010 г. </w:t>
      </w:r>
      <w:r w:rsidRPr="009128CA">
        <w:rPr>
          <w:rFonts w:ascii="Times New Roman" w:eastAsia="Times New Roman" w:hAnsi="Times New Roman" w:cs="Times New Roman"/>
          <w:color w:val="304855"/>
          <w:sz w:val="26"/>
        </w:rPr>
        <w:t> </w:t>
      </w:r>
      <w:r w:rsidRPr="009128CA">
        <w:rPr>
          <w:rFonts w:ascii="Times New Roman" w:eastAsia="Times New Roman" w:hAnsi="Times New Roman" w:cs="Times New Roman"/>
          <w:color w:val="304855"/>
          <w:sz w:val="26"/>
          <w:szCs w:val="26"/>
        </w:rPr>
        <w:t>№ 584-ЗО «Об административных правонарушениях в Челябинской области», а также уголовную в соответствии с Федеральным законодательством Российской Федерации.</w:t>
      </w:r>
    </w:p>
    <w:p w:rsidR="009128CA" w:rsidRPr="009128CA" w:rsidRDefault="009128CA" w:rsidP="009128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 w:rsidRPr="009128CA">
        <w:rPr>
          <w:rFonts w:ascii="Times New Roman" w:eastAsia="Times New Roman" w:hAnsi="Times New Roman" w:cs="Times New Roman"/>
          <w:color w:val="304855"/>
          <w:sz w:val="26"/>
          <w:szCs w:val="26"/>
        </w:rPr>
        <w:t>       </w:t>
      </w:r>
      <w:r w:rsidRPr="009128CA">
        <w:rPr>
          <w:rFonts w:ascii="Times New Roman" w:eastAsia="Times New Roman" w:hAnsi="Times New Roman" w:cs="Times New Roman"/>
          <w:color w:val="304855"/>
          <w:sz w:val="26"/>
        </w:rPr>
        <w:t> </w:t>
      </w:r>
      <w:r w:rsidRPr="009128CA">
        <w:rPr>
          <w:rFonts w:ascii="Times New Roman" w:eastAsia="Times New Roman" w:hAnsi="Times New Roman" w:cs="Times New Roman"/>
          <w:color w:val="304855"/>
          <w:sz w:val="26"/>
          <w:szCs w:val="26"/>
        </w:rPr>
        <w:t>4.3. Согласно ст. 1064 Гражданского кодекса Российской Федерации, вред, причиненный личности или имуществу гражданина, подлежит возмещению в полном объеме лицом, причинившим вред, в данном случае владельцем животного, который допустил нахождение животного в местах массового пребывани</w:t>
      </w:r>
      <w:r>
        <w:rPr>
          <w:rFonts w:ascii="Times New Roman" w:eastAsia="Times New Roman" w:hAnsi="Times New Roman" w:cs="Times New Roman"/>
          <w:color w:val="304855"/>
          <w:sz w:val="26"/>
          <w:szCs w:val="26"/>
        </w:rPr>
        <w:t>я.</w:t>
      </w:r>
    </w:p>
    <w:p w:rsidR="00187DF8" w:rsidRPr="00187DF8" w:rsidRDefault="00187DF8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187DF8" w:rsidRPr="00187DF8" w:rsidSect="00601FAE">
      <w:headerReference w:type="defaul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6C" w:rsidRDefault="00FE116C" w:rsidP="00CB45F9">
      <w:pPr>
        <w:spacing w:after="0" w:line="240" w:lineRule="auto"/>
      </w:pPr>
      <w:r>
        <w:separator/>
      </w:r>
    </w:p>
  </w:endnote>
  <w:endnote w:type="continuationSeparator" w:id="0">
    <w:p w:rsidR="00FE116C" w:rsidRDefault="00FE116C" w:rsidP="00CB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6C" w:rsidRDefault="00FE116C" w:rsidP="00CB45F9">
      <w:pPr>
        <w:spacing w:after="0" w:line="240" w:lineRule="auto"/>
      </w:pPr>
      <w:r>
        <w:separator/>
      </w:r>
    </w:p>
  </w:footnote>
  <w:footnote w:type="continuationSeparator" w:id="0">
    <w:p w:rsidR="00FE116C" w:rsidRDefault="00FE116C" w:rsidP="00CB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AE" w:rsidRPr="00601FAE" w:rsidRDefault="00601FAE" w:rsidP="00601FAE">
    <w:pPr>
      <w:pStyle w:val="a5"/>
      <w:rPr>
        <w:rFonts w:ascii="Times New Roman" w:hAnsi="Times New Roman" w:cs="Times New Roman"/>
        <w:b/>
        <w:sz w:val="28"/>
        <w:szCs w:val="28"/>
      </w:rPr>
    </w:pPr>
    <w:r w:rsidRPr="00601FAE">
      <w:rPr>
        <w:sz w:val="28"/>
        <w:szCs w:val="28"/>
      </w:rPr>
      <w:t xml:space="preserve">                                                                                                                                                   </w:t>
    </w:r>
    <w:r>
      <w:rPr>
        <w:sz w:val="28"/>
        <w:szCs w:val="28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DFA"/>
    <w:rsid w:val="00187DF8"/>
    <w:rsid w:val="0019147E"/>
    <w:rsid w:val="003025B7"/>
    <w:rsid w:val="00364A6C"/>
    <w:rsid w:val="00376423"/>
    <w:rsid w:val="004A0379"/>
    <w:rsid w:val="004E50AA"/>
    <w:rsid w:val="00601FAE"/>
    <w:rsid w:val="007619CB"/>
    <w:rsid w:val="007C1DC1"/>
    <w:rsid w:val="008375F3"/>
    <w:rsid w:val="008C1BC8"/>
    <w:rsid w:val="009128CA"/>
    <w:rsid w:val="00A02DED"/>
    <w:rsid w:val="00A53CDA"/>
    <w:rsid w:val="00C633F9"/>
    <w:rsid w:val="00CB45F9"/>
    <w:rsid w:val="00DD0DFA"/>
    <w:rsid w:val="00E60C65"/>
    <w:rsid w:val="00F051F7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C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53C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DF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128CA"/>
  </w:style>
  <w:style w:type="character" w:styleId="a4">
    <w:name w:val="Hyperlink"/>
    <w:basedOn w:val="a0"/>
    <w:uiPriority w:val="99"/>
    <w:semiHidden/>
    <w:unhideWhenUsed/>
    <w:rsid w:val="009128CA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A53C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3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B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5F9"/>
  </w:style>
  <w:style w:type="paragraph" w:styleId="a7">
    <w:name w:val="footer"/>
    <w:basedOn w:val="a"/>
    <w:link w:val="a8"/>
    <w:uiPriority w:val="99"/>
    <w:unhideWhenUsed/>
    <w:rsid w:val="00CB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45F9"/>
  </w:style>
  <w:style w:type="paragraph" w:styleId="a9">
    <w:name w:val="Balloon Text"/>
    <w:basedOn w:val="a"/>
    <w:link w:val="aa"/>
    <w:uiPriority w:val="99"/>
    <w:semiHidden/>
    <w:unhideWhenUsed/>
    <w:rsid w:val="0060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7B2E1F7485E2B7AC43F35CF260B9280A9722E083A83E25E07CC45E0A9dF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37B2E1F7485E2B7AC43F35CF260B9280A97726093783E25E07CC45E0A9d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37B2E1F7485E2B7AC43F35CF260B9280A9762C0F3583E25E07CC45E0A9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0192-2FDB-4DA7-8B8E-4174F4DE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chebSP</cp:lastModifiedBy>
  <cp:revision>15</cp:revision>
  <cp:lastPrinted>2021-06-30T05:51:00Z</cp:lastPrinted>
  <dcterms:created xsi:type="dcterms:W3CDTF">2020-05-13T03:33:00Z</dcterms:created>
  <dcterms:modified xsi:type="dcterms:W3CDTF">2021-06-30T06:07:00Z</dcterms:modified>
</cp:coreProperties>
</file>